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DB28" w14:textId="77777777" w:rsidR="00DA5A9E" w:rsidRDefault="00DA5A9E" w:rsidP="00DA5A9E">
      <w:pPr>
        <w:ind w:firstLine="0"/>
        <w:jc w:val="center"/>
        <w:rPr>
          <w:b/>
          <w:bCs/>
        </w:rPr>
      </w:pPr>
      <w:r w:rsidRPr="003B0907">
        <w:rPr>
          <w:b/>
          <w:bCs/>
        </w:rPr>
        <w:object w:dxaOrig="1944" w:dyaOrig="2161" w14:anchorId="38B6E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8.25pt" o:ole="" fillcolor="window">
            <v:imagedata r:id="rId4" o:title="" gain="86232f"/>
          </v:shape>
          <o:OLEObject Type="Embed" ProgID="Word.Picture.8" ShapeID="_x0000_i1025" DrawAspect="Content" ObjectID="_1715510682" r:id="rId5"/>
        </w:object>
      </w:r>
    </w:p>
    <w:p w14:paraId="593C5742" w14:textId="6D4390EA" w:rsidR="00DA5A9E" w:rsidRPr="00592B2C" w:rsidRDefault="00DA5A9E" w:rsidP="00DA5A9E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592B2C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</w:t>
      </w:r>
      <w:r w:rsidR="00BF4B4C">
        <w:rPr>
          <w:rFonts w:ascii="TH SarabunIT๙" w:hAnsi="TH SarabunIT๙" w:cs="TH SarabunIT๙" w:hint="cs"/>
          <w:sz w:val="32"/>
          <w:szCs w:val="32"/>
          <w:cs/>
        </w:rPr>
        <w:t>ชีวาน</w:t>
      </w:r>
    </w:p>
    <w:p w14:paraId="7AEC74FC" w14:textId="77777777" w:rsidR="00DA5A9E" w:rsidRDefault="00DA5A9E" w:rsidP="00DA5A9E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592B2C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592B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ประกาศผลการประเมินความพึงพอใจต่อการให้บริการ ณ จุดบริการ</w:t>
      </w:r>
    </w:p>
    <w:p w14:paraId="5C50EAF8" w14:textId="192749D9" w:rsidR="00DA5A9E" w:rsidRDefault="00DA5A9E" w:rsidP="00DA5A9E">
      <w:pPr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ชีวาน</w:t>
      </w:r>
    </w:p>
    <w:p w14:paraId="27531D03" w14:textId="77777777" w:rsidR="00DA5A9E" w:rsidRDefault="00DA5A9E" w:rsidP="00DA5A9E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3A8CCBAA" w14:textId="77777777" w:rsidR="00066E4C" w:rsidRDefault="00066E4C" w:rsidP="00DA5A9E">
      <w:pPr>
        <w:ind w:firstLine="0"/>
      </w:pPr>
    </w:p>
    <w:p w14:paraId="466E0EDA" w14:textId="481A5882" w:rsidR="00DA5A9E" w:rsidRDefault="00DA5A9E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 w:rsidRPr="00DA5A9E">
        <w:rPr>
          <w:rFonts w:ascii="TH SarabunIT๙" w:hAnsi="TH SarabunIT๙" w:cs="TH SarabunIT๙"/>
          <w:sz w:val="32"/>
          <w:szCs w:val="32"/>
          <w:cs/>
        </w:rPr>
        <w:tab/>
      </w:r>
      <w:r w:rsidRPr="00DA5A9E">
        <w:rPr>
          <w:rFonts w:ascii="TH SarabunIT๙" w:hAnsi="TH SarabunIT๙" w:cs="TH SarabunIT๙"/>
          <w:sz w:val="32"/>
          <w:szCs w:val="32"/>
          <w:cs/>
        </w:rPr>
        <w:tab/>
        <w:t>ตามพระราชก</w:t>
      </w:r>
      <w:r>
        <w:rPr>
          <w:rFonts w:ascii="TH SarabunIT๙" w:hAnsi="TH SarabunIT๙" w:cs="TH SarabunIT๙" w:hint="cs"/>
          <w:sz w:val="32"/>
          <w:szCs w:val="32"/>
          <w:cs/>
        </w:rPr>
        <w:t>ฤษฏีกาว่าด้วยหลักเกณฑ์และวิธีการบริหารกิจการบ้านเมืองที่ดี พ.ศ.2546 องค์การบริหารส่วนตำบล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ชีวาน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จึงได้สำรวจความพึงพอใจต่อการให้บริการองค์การบริหารส่วนตำบล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 xml:space="preserve">ชีวาน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จุดบริการ และได้สรุปผลการประเมิน</w:t>
      </w:r>
      <w:r w:rsidR="008B5C67">
        <w:rPr>
          <w:rFonts w:ascii="TH SarabunIT๙" w:hAnsi="TH SarabunIT๙" w:cs="TH SarabunIT๙" w:hint="cs"/>
          <w:sz w:val="32"/>
          <w:szCs w:val="32"/>
          <w:cs/>
        </w:rPr>
        <w:t>ความพึงพอใจเรียบร้อยแล้ว</w:t>
      </w:r>
    </w:p>
    <w:p w14:paraId="35C25310" w14:textId="77777777" w:rsidR="00632079" w:rsidRPr="00632079" w:rsidRDefault="00632079" w:rsidP="00DA5A9E">
      <w:pPr>
        <w:ind w:firstLine="0"/>
        <w:rPr>
          <w:rFonts w:ascii="TH SarabunIT๙" w:hAnsi="TH SarabunIT๙" w:cs="TH SarabunIT๙" w:hint="cs"/>
          <w:sz w:val="20"/>
          <w:szCs w:val="20"/>
          <w:cs/>
        </w:rPr>
      </w:pPr>
    </w:p>
    <w:p w14:paraId="073C8FB9" w14:textId="4298291E" w:rsidR="00DA5A9E" w:rsidRDefault="00DA5A9E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ชีวาน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</w:t>
      </w:r>
      <w:r w:rsidR="008B5C67">
        <w:rPr>
          <w:rFonts w:ascii="TH SarabunIT๙" w:hAnsi="TH SarabunIT๙" w:cs="TH SarabunIT๙" w:hint="cs"/>
          <w:sz w:val="32"/>
          <w:szCs w:val="32"/>
          <w:cs/>
        </w:rPr>
        <w:t>ศผลการประเมินความพึงพอใจต่อการให้บริการ ณ จุดบริการ เพื่อให้ทราบโดยทั่วกัน</w:t>
      </w:r>
    </w:p>
    <w:p w14:paraId="39626D78" w14:textId="75AFA004" w:rsidR="008B5C67" w:rsidRDefault="008B5C67" w:rsidP="00DA5A9E">
      <w:pPr>
        <w:ind w:firstLine="0"/>
        <w:rPr>
          <w:rFonts w:ascii="TH SarabunIT๙" w:hAnsi="TH SarabunIT๙" w:cs="TH SarabunIT๙"/>
          <w:sz w:val="32"/>
          <w:szCs w:val="32"/>
        </w:rPr>
      </w:pPr>
    </w:p>
    <w:p w14:paraId="6D9AA6D9" w14:textId="77777777" w:rsidR="00632079" w:rsidRDefault="00632079" w:rsidP="00DA5A9E">
      <w:pPr>
        <w:ind w:firstLine="0"/>
        <w:rPr>
          <w:rFonts w:ascii="TH SarabunIT๙" w:hAnsi="TH SarabunIT๙" w:cs="TH SarabunIT๙" w:hint="cs"/>
          <w:sz w:val="32"/>
          <w:szCs w:val="32"/>
        </w:rPr>
      </w:pPr>
    </w:p>
    <w:p w14:paraId="100E7674" w14:textId="6DCBF195" w:rsidR="008B5C67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พ..25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15E2FC29" w14:textId="77777777" w:rsidR="00462F75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</w:p>
    <w:p w14:paraId="3FF07754" w14:textId="77777777" w:rsidR="00462F75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</w:p>
    <w:p w14:paraId="5501ACC1" w14:textId="4B2DAC51" w:rsidR="00462F75" w:rsidRDefault="00294457" w:rsidP="00294457">
      <w:pPr>
        <w:ind w:left="360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E39E210" wp14:editId="2F2D36F0">
            <wp:extent cx="1494943" cy="379095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95" cy="379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F75">
        <w:rPr>
          <w:rFonts w:ascii="TH SarabunIT๙" w:hAnsi="TH SarabunIT๙" w:cs="TH SarabunIT๙" w:hint="cs"/>
          <w:sz w:val="32"/>
          <w:szCs w:val="32"/>
          <w:cs/>
        </w:rPr>
        <w:tab/>
      </w:r>
      <w:r w:rsidR="00462F7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C4D519D" w14:textId="351B5347" w:rsidR="00462F75" w:rsidRDefault="00462F75" w:rsidP="00DA5A9E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พงษ์  สินสวัสดิ์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7D40C448" w14:textId="5D8B2962" w:rsidR="00462F75" w:rsidRPr="00DA5A9E" w:rsidRDefault="00462F75" w:rsidP="00DA5A9E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นายกองค์การบริหารส่วนตำบล</w:t>
      </w:r>
      <w:r w:rsidR="00632079">
        <w:rPr>
          <w:rFonts w:ascii="TH SarabunIT๙" w:hAnsi="TH SarabunIT๙" w:cs="TH SarabunIT๙" w:hint="cs"/>
          <w:sz w:val="32"/>
          <w:szCs w:val="32"/>
          <w:cs/>
        </w:rPr>
        <w:t>ชีวาน</w:t>
      </w:r>
    </w:p>
    <w:sectPr w:rsidR="00462F75" w:rsidRPr="00DA5A9E" w:rsidSect="00DA5A9E">
      <w:pgSz w:w="11907" w:h="16839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9E"/>
    <w:rsid w:val="00066E4C"/>
    <w:rsid w:val="00294457"/>
    <w:rsid w:val="003C1B9C"/>
    <w:rsid w:val="00462F75"/>
    <w:rsid w:val="00632079"/>
    <w:rsid w:val="00693C09"/>
    <w:rsid w:val="008B07B1"/>
    <w:rsid w:val="008B5C67"/>
    <w:rsid w:val="00AD6179"/>
    <w:rsid w:val="00B81F5C"/>
    <w:rsid w:val="00BF4B4C"/>
    <w:rsid w:val="00DA5A9E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39D7"/>
  <w15:docId w15:val="{EFF7398C-7CDC-488F-ACB8-233B34F8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ind w:firstLine="144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5</cp:revision>
  <cp:lastPrinted>2017-06-16T09:19:00Z</cp:lastPrinted>
  <dcterms:created xsi:type="dcterms:W3CDTF">2022-05-31T06:56:00Z</dcterms:created>
  <dcterms:modified xsi:type="dcterms:W3CDTF">2022-05-31T06:58:00Z</dcterms:modified>
</cp:coreProperties>
</file>